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1015FC" w:rsidRDefault="001015FC" w:rsidP="001015FC">
      <w:pPr>
        <w:spacing w:before="240" w:after="0" w:line="240" w:lineRule="auto"/>
        <w:jc w:val="center"/>
        <w:rPr>
          <w:rFonts w:ascii="BrowalliaUPC" w:hAnsi="BrowalliaUPC" w:cs="BrowalliaUPC" w:hint="cs"/>
          <w:sz w:val="32"/>
          <w:szCs w:val="32"/>
        </w:rPr>
      </w:pPr>
      <w:r w:rsidRPr="001015FC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22 สิงหาคม พ.ศ. 2565</w:t>
      </w:r>
    </w:p>
    <w:p w:rsidR="001015FC" w:rsidRPr="00651390" w:rsidRDefault="001015FC" w:rsidP="001015FC">
      <w:pPr>
        <w:spacing w:before="240" w:after="0" w:line="240" w:lineRule="auto"/>
        <w:jc w:val="center"/>
        <w:rPr>
          <w:rFonts w:ascii="BrowalliaUPC" w:hAnsi="BrowalliaUPC" w:cs="BrowalliaUPC" w:hint="cs"/>
          <w:sz w:val="32"/>
          <w:szCs w:val="32"/>
          <w:cs/>
        </w:rPr>
      </w:pPr>
    </w:p>
    <w:p w:rsidR="00BD5B79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1015FC" w:rsidRPr="001015FC">
        <w:rPr>
          <w:rFonts w:ascii="BrowalliaUPC" w:hAnsi="BrowalliaUPC" w:cs="BrowalliaUPC"/>
          <w:b/>
          <w:bCs/>
          <w:sz w:val="32"/>
          <w:szCs w:val="32"/>
          <w:cs/>
        </w:rPr>
        <w:t>1 การขยายระยะเวลา</w:t>
      </w:r>
      <w:bookmarkStart w:id="0" w:name="_GoBack"/>
      <w:r w:rsidR="001015FC" w:rsidRPr="001015FC">
        <w:rPr>
          <w:rFonts w:ascii="BrowalliaUPC" w:hAnsi="BrowalliaUPC" w:cs="BrowalliaUPC"/>
          <w:b/>
          <w:bCs/>
          <w:sz w:val="32"/>
          <w:szCs w:val="32"/>
          <w:cs/>
        </w:rPr>
        <w:t>มาตรการบรรเทาผลกระทบด้านราคาก๊าซปิโตรเลียมเหลว (</w:t>
      </w:r>
      <w:r w:rsidR="001015FC" w:rsidRPr="001015FC">
        <w:rPr>
          <w:rFonts w:ascii="BrowalliaUPC" w:hAnsi="BrowalliaUPC" w:cs="BrowalliaUPC"/>
          <w:b/>
          <w:bCs/>
          <w:sz w:val="32"/>
          <w:szCs w:val="32"/>
        </w:rPr>
        <w:t>LPG)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1015FC" w:rsidRPr="001015FC" w:rsidRDefault="001015FC" w:rsidP="001015F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015FC">
        <w:rPr>
          <w:rFonts w:ascii="BrowalliaUPC" w:hAnsi="BrowalliaUPC" w:cs="BrowalliaUPC"/>
          <w:sz w:val="32"/>
          <w:szCs w:val="32"/>
          <w:cs/>
        </w:rPr>
        <w:t>1. เมื่อวันที่ 17 มีนาคม 2565 คณะกรรมการบริหารนโยบายพลังงาน (กบง.) ได้เห็นชอบ มาตรการบรรเทาผลกระทบด้านราคาก๊าซปิโตรเลียมเหลว (</w:t>
      </w:r>
      <w:r w:rsidRPr="001015FC">
        <w:rPr>
          <w:rFonts w:ascii="BrowalliaUPC" w:hAnsi="BrowalliaUPC" w:cs="BrowalliaUPC"/>
          <w:sz w:val="32"/>
          <w:szCs w:val="32"/>
        </w:rPr>
        <w:t xml:space="preserve">LPG) </w:t>
      </w:r>
      <w:r w:rsidRPr="001015FC">
        <w:rPr>
          <w:rFonts w:ascii="BrowalliaUPC" w:hAnsi="BrowalliaUPC" w:cs="BrowalliaUPC"/>
          <w:sz w:val="32"/>
          <w:szCs w:val="32"/>
          <w:cs/>
        </w:rPr>
        <w:t xml:space="preserve">โครงการยกระดับความช่วยเหลือส่วนลดค่าซื้อก๊าซหุงต้มแก่ผู้มีรายได้น้อย ผ่านบัตรสวัสดิการแห่งรัฐ (โครงการฯ) เพื่อบรรเทาผลกระทบจากการปรับขึ้นราคาก๊าซ </w:t>
      </w:r>
      <w:r w:rsidRPr="001015FC">
        <w:rPr>
          <w:rFonts w:ascii="BrowalliaUPC" w:hAnsi="BrowalliaUPC" w:cs="BrowalliaUPC"/>
          <w:sz w:val="32"/>
          <w:szCs w:val="32"/>
        </w:rPr>
        <w:t xml:space="preserve">LPG </w:t>
      </w:r>
      <w:r w:rsidRPr="001015FC">
        <w:rPr>
          <w:rFonts w:ascii="BrowalliaUPC" w:hAnsi="BrowalliaUPC" w:cs="BrowalliaUPC"/>
          <w:sz w:val="32"/>
          <w:szCs w:val="32"/>
          <w:cs/>
        </w:rPr>
        <w:t>โดยมอบหมายให้กรมธุรกิจพลังงาน (</w:t>
      </w:r>
      <w:proofErr w:type="spellStart"/>
      <w:r w:rsidRPr="001015FC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1015FC">
        <w:rPr>
          <w:rFonts w:ascii="BrowalliaUPC" w:hAnsi="BrowalliaUPC" w:cs="BrowalliaUPC"/>
          <w:sz w:val="32"/>
          <w:szCs w:val="32"/>
          <w:cs/>
        </w:rPr>
        <w:t xml:space="preserve">.) จัดทำคำขอรับงบประมาณรายจ่ายประจำปีงบประมาณ พ.ศ. 2565 งบกลาง รายการเงินสำรองจ่ายเพื่อกรณีฉุกเฉินหรือจำเป็น เพื่อใช้สำหรับการดำเนินมาตรการดังกล่าว โดยยกระดับความช่วยเหลือส่วนลดค่าซื้อก๊าซหุงต้มแก่ผู้มีรายได้น้อย ผ่านบัตรสวัสดิการแห่งรัฐ อีก 55 บาทต่อคนต่อ 3 เดือน เป็น 100 บาทต่อคนต่อ 3 เดือน ในช่วงเดือนเมษายน 2565 - เดือนมิถุนายน 2565 รวมเงินงบประมาณ 200,000,000 บาท โดยเมื่อวันที่ 29 มีนาคม 2565 คณะรัฐมนตรี (ครม.) ได้อนุมัติงบประมาณจำนวน 199,650,000 บาท แก่ </w:t>
      </w:r>
      <w:proofErr w:type="spellStart"/>
      <w:r w:rsidRPr="001015FC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1015FC">
        <w:rPr>
          <w:rFonts w:ascii="BrowalliaUPC" w:hAnsi="BrowalliaUPC" w:cs="BrowalliaUPC"/>
          <w:sz w:val="32"/>
          <w:szCs w:val="32"/>
          <w:cs/>
        </w:rPr>
        <w:t xml:space="preserve">. โดยกรมบัญชีกลางเป็นผู้อนุมัติและดำเนินการแทน </w:t>
      </w:r>
      <w:proofErr w:type="spellStart"/>
      <w:r w:rsidRPr="001015FC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1015FC">
        <w:rPr>
          <w:rFonts w:ascii="BrowalliaUPC" w:hAnsi="BrowalliaUPC" w:cs="BrowalliaUPC"/>
          <w:sz w:val="32"/>
          <w:szCs w:val="32"/>
          <w:cs/>
        </w:rPr>
        <w:t xml:space="preserve">. ผ่านวิธี การเบิกจ่ายเงินงบประมาณแทนกัน ซึ่งต่อมากระทรวงพลังงาน (พน.) ได้รับงบประมาณเพิ่มเติมอีก 7,367,140 บาท รวมเป็นงบประมาณทั้งสิ้น 207,017,140 บาท ทั้งนี้ เมื่อวันที่ 15 มิถุนายน 2565 กบง. ได้เห็นชอบการขยายระยะเวลาโครงการฯ อีก 3 เดือน ในช่วงเดือนกรกฎาคม 2565 - เดือนกันยายน 2565 เพื่อบรรเทาผลกระทบจากการปรับขึ้นราคาก๊าซ </w:t>
      </w:r>
      <w:r w:rsidRPr="001015FC">
        <w:rPr>
          <w:rFonts w:ascii="BrowalliaUPC" w:hAnsi="BrowalliaUPC" w:cs="BrowalliaUPC"/>
          <w:sz w:val="32"/>
          <w:szCs w:val="32"/>
        </w:rPr>
        <w:t xml:space="preserve">LPG </w:t>
      </w:r>
      <w:r w:rsidRPr="001015FC">
        <w:rPr>
          <w:rFonts w:ascii="BrowalliaUPC" w:hAnsi="BrowalliaUPC" w:cs="BrowalliaUPC"/>
          <w:sz w:val="32"/>
          <w:szCs w:val="32"/>
          <w:cs/>
        </w:rPr>
        <w:t xml:space="preserve">ในช่วงดังกล่าว และมอบหมายให้ </w:t>
      </w:r>
      <w:proofErr w:type="spellStart"/>
      <w:r w:rsidRPr="001015FC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1015FC">
        <w:rPr>
          <w:rFonts w:ascii="BrowalliaUPC" w:hAnsi="BrowalliaUPC" w:cs="BrowalliaUPC"/>
          <w:sz w:val="32"/>
          <w:szCs w:val="32"/>
          <w:cs/>
        </w:rPr>
        <w:t xml:space="preserve">. จัดทำคำขอรับงบประมาณรายจ่ายประจำปีงบประมาณ พ.ศ. 2565 งบกลาง รายการเงินสำรองจ่ายเพื่อกรณีฉุกเฉินหรือจำเป็น เพื่อใช้ดำเนินโครงการฯ สำหรับผู้ใช้สิทธิ 4,000,000 ราย รวมเงินงบประมาณ 220,000,000 บาท โดยเมื่อวันที่ 21 มิถุนายน 2565 ครม. ได้อนุมัติงบประมาณจำนวน 220,000,000 บาท ให้ </w:t>
      </w:r>
      <w:proofErr w:type="spellStart"/>
      <w:r w:rsidRPr="001015FC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1015FC">
        <w:rPr>
          <w:rFonts w:ascii="BrowalliaUPC" w:hAnsi="BrowalliaUPC" w:cs="BrowalliaUPC"/>
          <w:sz w:val="32"/>
          <w:szCs w:val="32"/>
          <w:cs/>
        </w:rPr>
        <w:t xml:space="preserve">. โดยกรมบัญชีกลางเป็นผู้อนุมัติและดำเนินการแทน </w:t>
      </w:r>
      <w:proofErr w:type="spellStart"/>
      <w:r w:rsidRPr="001015FC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1015FC">
        <w:rPr>
          <w:rFonts w:ascii="BrowalliaUPC" w:hAnsi="BrowalliaUPC" w:cs="BrowalliaUPC"/>
          <w:sz w:val="32"/>
          <w:szCs w:val="32"/>
          <w:cs/>
        </w:rPr>
        <w:t>. ผ่านวิธีการเบิกจ่ายเงินงบประมาณแทนกันเช่นเดียวกับคราวแรก</w:t>
      </w:r>
    </w:p>
    <w:p w:rsidR="001015FC" w:rsidRPr="001015FC" w:rsidRDefault="001015FC" w:rsidP="001015F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015FC" w:rsidRPr="001015FC" w:rsidRDefault="001015FC" w:rsidP="001015F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015FC">
        <w:rPr>
          <w:rFonts w:ascii="BrowalliaUPC" w:hAnsi="BrowalliaUPC" w:cs="BrowalliaUPC"/>
          <w:sz w:val="32"/>
          <w:szCs w:val="32"/>
          <w:cs/>
        </w:rPr>
        <w:t xml:space="preserve">        2. ระหว่างวันที่ 1 เมษายน 2565 - วันที่ 30 มิถุนายน 2565 มีการใช้สิทธิส่วนลดค่าซื้อก๊าซหุงต้ม 55 บาทต่อคนต่อ 3 เดือน จำนวน 3,599,368 ราย ใช้งบประมาณ 197,910,359.32 บาท ซึ่งในเดือนกรกฎาคม 2565 </w:t>
      </w:r>
      <w:proofErr w:type="spellStart"/>
      <w:r w:rsidRPr="001015FC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1015FC">
        <w:rPr>
          <w:rFonts w:ascii="BrowalliaUPC" w:hAnsi="BrowalliaUPC" w:cs="BrowalliaUPC"/>
          <w:sz w:val="32"/>
          <w:szCs w:val="32"/>
          <w:cs/>
        </w:rPr>
        <w:t xml:space="preserve">. ได้รายงานผลการดำเนินการให้สำนักงบประมาณทราบ และคืนเงินงบประมาณเหลือจ่ายจำนวน 9,106,780.68 บาท สำหรับเดือนกรกฎาคม 2565 มีการใช้สิทธิส่วนลดค่าซื้อก๊าซหุงต้ม 3,353,012 ราย ใช้งบประมาณ 184,407,068.35 บาท และวันที่ 1 - 14 สิงหาคม 2565 มีการใช้สิทธิ </w:t>
      </w:r>
      <w:r w:rsidRPr="001015FC">
        <w:rPr>
          <w:rFonts w:ascii="BrowalliaUPC" w:hAnsi="BrowalliaUPC" w:cs="BrowalliaUPC"/>
          <w:sz w:val="32"/>
          <w:szCs w:val="32"/>
          <w:cs/>
        </w:rPr>
        <w:lastRenderedPageBreak/>
        <w:t xml:space="preserve">388,932 ราย ใช้งบประมาณ 21,388,465.95 บาท จึงเหลืองบประมาณอีก 14,204,465.70 บาท สำหรับการใช้สิทธิ อีก 258,056 ราย เพื่อเป็นค่าใช้จ่ายจนถึงวันที่ 30 กันยายน 2565 </w:t>
      </w:r>
      <w:proofErr w:type="spellStart"/>
      <w:r w:rsidRPr="001015FC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1015FC">
        <w:rPr>
          <w:rFonts w:ascii="BrowalliaUPC" w:hAnsi="BrowalliaUPC" w:cs="BrowalliaUPC"/>
          <w:sz w:val="32"/>
          <w:szCs w:val="32"/>
          <w:cs/>
        </w:rPr>
        <w:t>. จึงปรับคาดการณ์จำนวนผู้ใช้สิทธิระหว่างเดือนกรกฎาคม 2565 - เดือนกันยายน 2565 จาก 4,000,000 ราย เงินงบประมาณ 220,000,000 บาท เป็น 5,500,000 ราย เงินงบประมาณ 302,500,000 บาท โดยปัจจุบันอยู่ระหว่างเสนอขอรับงบประมาณรายจ่ายประจำปีงบประมาณ พ.ศ. 2565 งบกลาง รายการเงินสำรองจ่ายเพื่อกรณีฉุกเฉินหรือจำเป็น เพิ่มเติม สำหรับการใช้สิทธิอีก 1,500,000 ราย เป็นเงินงบประมาณ 82,500,000 บาท</w:t>
      </w:r>
    </w:p>
    <w:p w:rsidR="001015FC" w:rsidRPr="001015FC" w:rsidRDefault="001015FC" w:rsidP="001015F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015FC" w:rsidRPr="001015FC" w:rsidRDefault="001015FC" w:rsidP="001015F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015FC">
        <w:rPr>
          <w:rFonts w:ascii="BrowalliaUPC" w:hAnsi="BrowalliaUPC" w:cs="BrowalliaUPC"/>
          <w:sz w:val="32"/>
          <w:szCs w:val="32"/>
          <w:cs/>
        </w:rPr>
        <w:t xml:space="preserve">        3. การขอขยายระยะเวลาโครงการฯ มีรายละเอียด ดังนี้ (1) เหตุผลและความจำเป็น เนื่องจากระยะเวลาโครงการฯ จะสิ้นสุดลงในวันที่ 30 กันยายน 2565 ขณะที่ราคาก๊าซ </w:t>
      </w:r>
      <w:r w:rsidRPr="001015FC">
        <w:rPr>
          <w:rFonts w:ascii="BrowalliaUPC" w:hAnsi="BrowalliaUPC" w:cs="BrowalliaUPC"/>
          <w:sz w:val="32"/>
          <w:szCs w:val="32"/>
        </w:rPr>
        <w:t xml:space="preserve">LPG </w:t>
      </w:r>
      <w:r w:rsidRPr="001015FC">
        <w:rPr>
          <w:rFonts w:ascii="BrowalliaUPC" w:hAnsi="BrowalliaUPC" w:cs="BrowalliaUPC"/>
          <w:sz w:val="32"/>
          <w:szCs w:val="32"/>
          <w:cs/>
        </w:rPr>
        <w:t xml:space="preserve">ยังอยู่ในระดับสูง ดังนั้นเพื่อให้ความช่วยเหลือเป็นไปอย่างต่อเนื่องจึงต้องขอขยายระยะเวลาโครงการฯ (2) ขอบเขตการดำเนินงาน ยกระดับความช่วยเหลือผู้มีรายได้น้อย ผ่านบัตรสวัสดิการแห่งรัฐ โดยให้ส่วนลดค่าซื้อก๊าซหุงต้มเพิ่มขึ้นจาก 45 บาทต่อคนต่อ 3 เดือน อีก 55 บาทต่อคนต่อ 3 เดือน เป็น 100 บาทต่อคนต่อ 3 เดือน โดยขยายระยะเวลาโครงการออกไปอีกประมาณ 3 เดือน (3) ระยะเวลาดำเนินการ วันที่ 20 ตุลาคม 2565 - วันที่ 31 ธันวาคม 2565 (4) วงเงินงบประมาณ คาดว่าจะใช้งบประมาณ 302,500,000 บาท โดยคำนวณจากการคาดการณ์ว่าการขยายระยะเวลายกระดับความช่วยเหลือเพิ่มขึ้นอีก 55 บาทต่อคนต่อ 3 เดือน เป็น 100 บาทต่อคนต่อ 3 เดือน จะจูงใจให้มีผู้ใช้สิทธิ์ระหว่างเดือนตุลาคม 2565 - เดือนธันวาคม 2565 รวมประมาณ 5,500,000 ราย จากการที่พบว่าช่วงเดือนเมษายน 2565 - เดือนมิถุนายน 2565 มีการใช้สิทธิรวม 3,599,368 ราย ในขณะที่เดือนกรกฎาคม 2565 เพียงเดือนเดียวมีผู้ใช้สิทธิเพิ่มขึ้นเป็น 3,353,012 ราย (5) การขอรับจัดสรรงบประมาณ โดย พน. นำเรื่องเสนอ ครม. พิจารณาเห็นชอบในหลักการเกี่ยวกับการขยายระยะเวลาโครงการฯ โดยใช้แหล่งเงินจากงบประมาณรายจ่ายประจำปีงบประมาณ พ.ศ. 2566 งบกลาง รายการเงินสำรองจ่ายเพื่อกรณีฉุกเฉิน หรือจำเป็น เมื่อพระราชบัญญัติงบประมาณรายจ่ายประจำปีงบประมาณ พ.ศ. 2566 มีผลบังคับใช้ พน. จะจัดทำคำขอรับงบประมาณไปยังสำนักงบประมาณ ตามระเบียบว่าด้วยการบริหารงบประมาณรายจ่ายกลาง รายการเงินสำรองจ่ายเพื่อกรณีฉุกเฉินหรือจำเป็น พ.ศ. 2562 ข้อ 9 (3) และ (6) การขยายระยะเวลาโครงการ และขอรับจัดสรรงบประมาณ โดย </w:t>
      </w:r>
      <w:proofErr w:type="spellStart"/>
      <w:r w:rsidRPr="001015FC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1015FC">
        <w:rPr>
          <w:rFonts w:ascii="BrowalliaUPC" w:hAnsi="BrowalliaUPC" w:cs="BrowalliaUPC"/>
          <w:sz w:val="32"/>
          <w:szCs w:val="32"/>
          <w:cs/>
        </w:rPr>
        <w:t>. จะแจ้งให้กรมบัญชีกลางทราบเพื่อเตรียมความพร้อมในส่วนที่เกี่ยวข้องโดยคาดว่าจะเริ่มดำเนินโครงการได้ภายในวันที่ 20 ตุลาคม 2565</w:t>
      </w:r>
    </w:p>
    <w:p w:rsidR="001015FC" w:rsidRPr="001015FC" w:rsidRDefault="001015FC" w:rsidP="001015FC">
      <w:pPr>
        <w:rPr>
          <w:rFonts w:ascii="BrowalliaUPC" w:hAnsi="BrowalliaUPC" w:cs="BrowalliaUPC"/>
          <w:sz w:val="32"/>
          <w:szCs w:val="32"/>
        </w:rPr>
      </w:pPr>
      <w:r>
        <w:rPr>
          <w:rFonts w:ascii="BrowalliaUPC" w:hAnsi="BrowalliaUPC" w:cs="BrowalliaUPC"/>
          <w:sz w:val="32"/>
          <w:szCs w:val="32"/>
        </w:rPr>
        <w:br w:type="page"/>
      </w:r>
    </w:p>
    <w:p w:rsidR="001015FC" w:rsidRPr="001015FC" w:rsidRDefault="001015FC" w:rsidP="001015F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1015FC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p w:rsidR="001015FC" w:rsidRPr="001015FC" w:rsidRDefault="001015FC" w:rsidP="001015F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015FC">
        <w:rPr>
          <w:rFonts w:ascii="BrowalliaUPC" w:hAnsi="BrowalliaUPC" w:cs="BrowalliaUPC"/>
          <w:sz w:val="32"/>
          <w:szCs w:val="32"/>
          <w:cs/>
        </w:rPr>
        <w:t xml:space="preserve">    1. เห็นชอบการขยายระยะเวลาโครงการยกระดับความช่วยเหลือส่วนลดค่าซื้อก๊าซหุงต้มแก่ผู้มีรายได้น้อย ผ่านบัตรสวัสดิการแห่งรัฐ อีกประมาณ 3 เดือน (วันที่ 20 ตุลาคม 2565 ถึงวันที่ 31 ธันวาคม 2565)</w:t>
      </w:r>
    </w:p>
    <w:p w:rsidR="00842C99" w:rsidRPr="00015F5C" w:rsidRDefault="001015FC" w:rsidP="001015F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1015FC">
        <w:rPr>
          <w:rFonts w:ascii="BrowalliaUPC" w:hAnsi="BrowalliaUPC" w:cs="BrowalliaUPC"/>
          <w:sz w:val="32"/>
          <w:szCs w:val="32"/>
          <w:cs/>
        </w:rPr>
        <w:t xml:space="preserve">    2. มอบหมายให้กรมธุรกิจพลังงานนำเรื่องเสนอต่อคณะรัฐมนตรีเพื่อพิจารณาให้ความเห็นชอบ ในหลักการเกี่ยวกับการขยายระยะเวลาโครงการอีกประมาณ 3 เดือน (วันที่ 20 ตุลาคม 2565 ถึงวันที่ 31 ธันวาคม 2565) โดยใช้แหล่งเงินจากงบประมาณรายจ่ายประจำปีงบประมาณ พ.ศ. 2566 งบกลาง รายการเงินสำรองจ่ายเพื่อกรณีฉุกเฉินหรือจำเป็น จำนวน 302</w:t>
      </w:r>
      <w:r w:rsidRPr="001015FC">
        <w:rPr>
          <w:rFonts w:ascii="BrowalliaUPC" w:hAnsi="BrowalliaUPC" w:cs="BrowalliaUPC"/>
          <w:sz w:val="32"/>
          <w:szCs w:val="32"/>
        </w:rPr>
        <w:t>,</w:t>
      </w:r>
      <w:r w:rsidRPr="001015FC">
        <w:rPr>
          <w:rFonts w:ascii="BrowalliaUPC" w:hAnsi="BrowalliaUPC" w:cs="BrowalliaUPC"/>
          <w:sz w:val="32"/>
          <w:szCs w:val="32"/>
          <w:cs/>
        </w:rPr>
        <w:t>500</w:t>
      </w:r>
      <w:r w:rsidRPr="001015FC">
        <w:rPr>
          <w:rFonts w:ascii="BrowalliaUPC" w:hAnsi="BrowalliaUPC" w:cs="BrowalliaUPC"/>
          <w:sz w:val="32"/>
          <w:szCs w:val="32"/>
        </w:rPr>
        <w:t>,</w:t>
      </w:r>
      <w:r w:rsidRPr="001015FC">
        <w:rPr>
          <w:rFonts w:ascii="BrowalliaUPC" w:hAnsi="BrowalliaUPC" w:cs="BrowalliaUPC"/>
          <w:sz w:val="32"/>
          <w:szCs w:val="32"/>
          <w:cs/>
        </w:rPr>
        <w:t>000 บาท เมื่อพระราชบัญญัติงบประมาณรายจ่ายประจำปีงบประมาณ พ.ศ. 2566 มีผลบังคับใช้ และจัดทำคำขอรับงบประมาณเพื่อใช้สำหรับดำเนินโครงการยกระดับความช่วยเหลือส่วนลดค่าซื้อก๊าซหุงต้มแก่ผู้มีรายได้น้อย ผ่านบัตรสวัสดิการแห่งรัฐ อีก 55 บาทต่อคนต่อ 3 เดือน เป็น 100 บาทต่อคนต่อ 3 เดือน ในช่วงเดือนตุลาคม 2565 ถึงเดือนธันวาคม 2565 จำนวน 302</w:t>
      </w:r>
      <w:r w:rsidRPr="001015FC">
        <w:rPr>
          <w:rFonts w:ascii="BrowalliaUPC" w:hAnsi="BrowalliaUPC" w:cs="BrowalliaUPC"/>
          <w:sz w:val="32"/>
          <w:szCs w:val="32"/>
        </w:rPr>
        <w:t>,</w:t>
      </w:r>
      <w:r w:rsidRPr="001015FC">
        <w:rPr>
          <w:rFonts w:ascii="BrowalliaUPC" w:hAnsi="BrowalliaUPC" w:cs="BrowalliaUPC"/>
          <w:sz w:val="32"/>
          <w:szCs w:val="32"/>
          <w:cs/>
        </w:rPr>
        <w:t>500</w:t>
      </w:r>
      <w:r w:rsidRPr="001015FC">
        <w:rPr>
          <w:rFonts w:ascii="BrowalliaUPC" w:hAnsi="BrowalliaUPC" w:cs="BrowalliaUPC"/>
          <w:sz w:val="32"/>
          <w:szCs w:val="32"/>
        </w:rPr>
        <w:t>,</w:t>
      </w:r>
      <w:r w:rsidRPr="001015FC">
        <w:rPr>
          <w:rFonts w:ascii="BrowalliaUPC" w:hAnsi="BrowalliaUPC" w:cs="BrowalliaUPC"/>
          <w:sz w:val="32"/>
          <w:szCs w:val="32"/>
          <w:cs/>
        </w:rPr>
        <w:t>000 บาท เสนอสำนักงบประมาณตามขั้นตอนต่อไป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C1F34"/>
    <w:rsid w:val="000D17E5"/>
    <w:rsid w:val="001015FC"/>
    <w:rsid w:val="001104AF"/>
    <w:rsid w:val="00125423"/>
    <w:rsid w:val="001353EF"/>
    <w:rsid w:val="001530D9"/>
    <w:rsid w:val="00164801"/>
    <w:rsid w:val="00186210"/>
    <w:rsid w:val="00190A93"/>
    <w:rsid w:val="00197948"/>
    <w:rsid w:val="001C3AC4"/>
    <w:rsid w:val="001E21DF"/>
    <w:rsid w:val="001E5891"/>
    <w:rsid w:val="001F4883"/>
    <w:rsid w:val="0023395D"/>
    <w:rsid w:val="00254075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04A93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35A48"/>
    <w:rsid w:val="00651390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36B6B"/>
    <w:rsid w:val="00842C99"/>
    <w:rsid w:val="00845AA0"/>
    <w:rsid w:val="00882D2F"/>
    <w:rsid w:val="008A2506"/>
    <w:rsid w:val="008B6F92"/>
    <w:rsid w:val="008D4C29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1D58"/>
    <w:rsid w:val="00A036A0"/>
    <w:rsid w:val="00A0386A"/>
    <w:rsid w:val="00A14466"/>
    <w:rsid w:val="00AB00BD"/>
    <w:rsid w:val="00AC06B4"/>
    <w:rsid w:val="00AC25CE"/>
    <w:rsid w:val="00AC2E86"/>
    <w:rsid w:val="00AD0530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D3A8B"/>
    <w:rsid w:val="00BD5B79"/>
    <w:rsid w:val="00BF6BE2"/>
    <w:rsid w:val="00C009AA"/>
    <w:rsid w:val="00C150FC"/>
    <w:rsid w:val="00C16C7B"/>
    <w:rsid w:val="00C53F67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4366"/>
    <w:rsid w:val="00CE560F"/>
    <w:rsid w:val="00D01F59"/>
    <w:rsid w:val="00D127B7"/>
    <w:rsid w:val="00D45FB0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1687"/>
    <w:rsid w:val="00EB47BD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D9974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304</cp:revision>
  <dcterms:created xsi:type="dcterms:W3CDTF">2018-03-30T07:36:00Z</dcterms:created>
  <dcterms:modified xsi:type="dcterms:W3CDTF">2022-09-27T03:50:00Z</dcterms:modified>
</cp:coreProperties>
</file>